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23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V Hamburger Allee 2-22: Modernisierung als GU-Vergabe auf "Technisches Minimum" im Namen der WGS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erung / Modernisierung "Technisches Minimum" BV Hamburger Allee 2-22 in 19063 Schweri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